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64" w:rsidRDefault="00F85C64" w:rsidP="00F85C6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Словарик терминов</w:t>
      </w:r>
    </w:p>
    <w:p w:rsidR="00ED283E" w:rsidRPr="00813F99" w:rsidRDefault="00813F99" w:rsidP="00813F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F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Ангар</w:t>
      </w:r>
      <w:r w:rsidRPr="00813F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сооружение для хранения и стоянки самолетов.</w:t>
      </w:r>
    </w:p>
    <w:p w:rsidR="00813F99" w:rsidRPr="00813F99" w:rsidRDefault="00813F99" w:rsidP="00813F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813F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Аэропо́рт</w:t>
      </w:r>
      <w:proofErr w:type="spellEnd"/>
      <w:proofErr w:type="gramEnd"/>
      <w:r w:rsidRPr="00813F99">
        <w:rPr>
          <w:rFonts w:ascii="Times New Roman" w:hAnsi="Times New Roman" w:cs="Times New Roman"/>
          <w:sz w:val="28"/>
          <w:szCs w:val="28"/>
          <w:shd w:val="clear" w:color="auto" w:fill="FFFFFF"/>
        </w:rPr>
        <w:t> — комплекс сооружений, предназначенный для приёма, отправки, базирования воздушных судов и обслуживания воздушных перевозок.</w:t>
      </w:r>
    </w:p>
    <w:p w:rsidR="00813F99" w:rsidRPr="0007715E" w:rsidRDefault="00813F99" w:rsidP="00813F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3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Аэродро́м</w:t>
      </w:r>
      <w:proofErr w:type="spellEnd"/>
      <w:r w:rsidRPr="00813F99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 </w:t>
      </w:r>
      <w:hyperlink r:id="rId4" w:tooltip="Греческий язык" w:history="1">
        <w:r w:rsidRPr="00813F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греч</w:t>
        </w:r>
        <w:proofErr w:type="gramStart"/>
        <w:r w:rsidRPr="00813F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gramEnd"/>
      </w:hyperlink>
      <w:r w:rsidRPr="00813F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3F99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αέρος</w:t>
      </w:r>
      <w:r w:rsidRPr="0081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gramStart"/>
      <w:r w:rsidRPr="00813F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13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оздух и </w:t>
      </w:r>
      <w:r w:rsidRPr="00813F99">
        <w:rPr>
          <w:rFonts w:ascii="Times New Roman" w:eastAsia="Times New Roman" w:hAnsi="Times New Roman" w:cs="Times New Roman"/>
          <w:sz w:val="28"/>
          <w:szCs w:val="28"/>
          <w:lang w:val="el-GR" w:eastAsia="ru-RU"/>
        </w:rPr>
        <w:t>δρόμος</w:t>
      </w:r>
      <w:r w:rsidRPr="00813F9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дорога, улица) — земельный или водный участок с </w:t>
      </w:r>
      <w:hyperlink r:id="rId5" w:tooltip="Воздушное пространство" w:history="1">
        <w:r w:rsidRPr="00813F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воздушным пространством</w:t>
        </w:r>
      </w:hyperlink>
      <w:r w:rsidRPr="00813F9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tooltip="Сооружение" w:history="1">
        <w:r w:rsidRPr="00813F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сооружениями</w:t>
        </w:r>
      </w:hyperlink>
      <w:r w:rsidRPr="00813F9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7" w:tooltip="Оборудование" w:history="1">
        <w:r w:rsidRPr="00813F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оборудованием</w:t>
        </w:r>
      </w:hyperlink>
      <w:r w:rsidRPr="00813F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обеспечивающими </w:t>
      </w:r>
      <w:hyperlink r:id="rId8" w:tooltip="Взлёт" w:history="1">
        <w:r w:rsidRPr="00813F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взлёт</w:t>
        </w:r>
      </w:hyperlink>
      <w:r w:rsidRPr="00813F9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tooltip="Посадка летающего объекта" w:history="1">
        <w:r w:rsidRPr="00813F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посадку</w:t>
        </w:r>
      </w:hyperlink>
      <w:r w:rsidRPr="00813F9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tooltip="Руление" w:history="1">
        <w:r w:rsidRPr="00813F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руление</w:t>
        </w:r>
      </w:hyperlink>
      <w:r w:rsidRPr="00813F9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размещение и обслуживание </w:t>
      </w:r>
      <w:hyperlink r:id="rId11" w:tooltip="Самолёт" w:history="1">
        <w:r w:rsidRPr="000771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самолётов</w:t>
        </w:r>
      </w:hyperlink>
      <w:r w:rsidRPr="00813F9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tooltip="Вертолёт" w:history="1">
        <w:r w:rsidRPr="000771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вертолётов</w:t>
        </w:r>
      </w:hyperlink>
      <w:r w:rsidRPr="00813F9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3" w:tooltip="Планёр (летательный аппарат)" w:history="1">
        <w:r w:rsidRPr="000771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планёров</w:t>
        </w:r>
      </w:hyperlink>
      <w:r w:rsidRPr="00813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F99" w:rsidRPr="00813F99" w:rsidRDefault="00813F99" w:rsidP="00813F9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Шасси</w:t>
      </w:r>
      <w:r w:rsidRPr="0007715E">
        <w:rPr>
          <w:rFonts w:ascii="Times New Roman" w:hAnsi="Times New Roman" w:cs="Times New Roman"/>
          <w:sz w:val="28"/>
          <w:szCs w:val="28"/>
          <w:shd w:val="clear" w:color="auto" w:fill="FFFFFF"/>
        </w:rPr>
        <w:t> летательного аппарата — система опор летательного аппарата, обеспечивающая его стоянку, передвижение по аэродрому или воде при взлёте, посадке и рулении.</w:t>
      </w:r>
    </w:p>
    <w:p w:rsidR="0007715E" w:rsidRPr="00F85C64" w:rsidRDefault="0007715E" w:rsidP="00813F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0771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Иллюмина́тор</w:t>
      </w:r>
      <w:proofErr w:type="spellEnd"/>
      <w:proofErr w:type="gramEnd"/>
      <w:r w:rsidRPr="0007715E">
        <w:rPr>
          <w:rFonts w:ascii="Times New Roman" w:hAnsi="Times New Roman" w:cs="Times New Roman"/>
          <w:sz w:val="28"/>
          <w:szCs w:val="28"/>
          <w:shd w:val="clear" w:color="auto" w:fill="FFFFFF"/>
        </w:rPr>
        <w:t> (лат. </w:t>
      </w:r>
      <w:proofErr w:type="spellStart"/>
      <w:r w:rsidRPr="000771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illuminator</w:t>
      </w:r>
      <w:proofErr w:type="spellEnd"/>
      <w:r w:rsidRPr="00077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осветитель) — круглое или </w:t>
      </w:r>
      <w:r w:rsidRPr="00F85C64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прямоугольное окно.</w:t>
      </w:r>
    </w:p>
    <w:p w:rsidR="00813F99" w:rsidRPr="00F85C64" w:rsidRDefault="0007715E" w:rsidP="00813F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C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85C64" w:rsidRPr="00F85C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Бортинженер</w:t>
      </w:r>
      <w:r w:rsidR="00F85C64" w:rsidRPr="00F85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(бортовой инженер, БИ) — </w:t>
      </w:r>
      <w:r w:rsidR="00F85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следит за работой моторов, </w:t>
      </w:r>
      <w:proofErr w:type="gramStart"/>
      <w:r w:rsidR="00F85C64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</w:t>
      </w:r>
      <w:proofErr w:type="gramEnd"/>
      <w:r w:rsidR="00F85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устранить неполадки. Бортинжене</w:t>
      </w:r>
      <w:proofErr w:type="gramStart"/>
      <w:r w:rsidR="00F85C64">
        <w:rPr>
          <w:rFonts w:ascii="Times New Roman" w:hAnsi="Times New Roman" w:cs="Times New Roman"/>
          <w:sz w:val="28"/>
          <w:szCs w:val="28"/>
          <w:shd w:val="clear" w:color="auto" w:fill="FFFFFF"/>
        </w:rPr>
        <w:t>р-</w:t>
      </w:r>
      <w:proofErr w:type="gramEnd"/>
      <w:r w:rsidR="00F85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правая рука </w:t>
      </w:r>
      <w:proofErr w:type="spellStart"/>
      <w:r w:rsidR="00F85C64">
        <w:rPr>
          <w:rFonts w:ascii="Times New Roman" w:hAnsi="Times New Roman" w:cs="Times New Roman"/>
          <w:sz w:val="28"/>
          <w:szCs w:val="28"/>
          <w:shd w:val="clear" w:color="auto" w:fill="FFFFFF"/>
        </w:rPr>
        <w:t>летчика</w:t>
      </w:r>
      <w:r w:rsidR="004E12E0">
        <w:rPr>
          <w:rFonts w:ascii="Times New Roman" w:hAnsi="Times New Roman" w:cs="Times New Roman"/>
          <w:sz w:val="28"/>
          <w:szCs w:val="28"/>
          <w:shd w:val="clear" w:color="auto" w:fill="FFFFFF"/>
        </w:rPr>
        <w:t>,первый</w:t>
      </w:r>
      <w:proofErr w:type="spellEnd"/>
      <w:r w:rsidR="004E1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помощник.</w:t>
      </w:r>
    </w:p>
    <w:p w:rsidR="00F85C64" w:rsidRPr="00F85C64" w:rsidRDefault="00F85C64" w:rsidP="00813F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4E1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Стю́ард</w:t>
      </w:r>
      <w:proofErr w:type="spellEnd"/>
      <w:proofErr w:type="gramEnd"/>
      <w:r w:rsidRPr="004E1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4E1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стюарде́сса</w:t>
      </w:r>
      <w:proofErr w:type="spellEnd"/>
      <w:r w:rsidRPr="00F85C64">
        <w:rPr>
          <w:rFonts w:ascii="Times New Roman" w:hAnsi="Times New Roman" w:cs="Times New Roman"/>
          <w:sz w:val="28"/>
          <w:szCs w:val="28"/>
          <w:shd w:val="clear" w:color="auto" w:fill="FFFFFF"/>
        </w:rPr>
        <w:t>, или </w:t>
      </w:r>
      <w:proofErr w:type="spellStart"/>
      <w:r w:rsidRPr="00F85C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бортпроводни́к</w:t>
      </w:r>
      <w:proofErr w:type="spellEnd"/>
      <w:r w:rsidRPr="00F85C6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F85C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бортпроводни́ца</w:t>
      </w:r>
      <w:proofErr w:type="spellEnd"/>
      <w:r w:rsidRPr="00F85C64">
        <w:rPr>
          <w:rFonts w:ascii="Times New Roman" w:hAnsi="Times New Roman" w:cs="Times New Roman"/>
          <w:sz w:val="28"/>
          <w:szCs w:val="28"/>
          <w:shd w:val="clear" w:color="auto" w:fill="FFFFFF"/>
        </w:rPr>
        <w:t> — специалист рядового состава на водных и воздушных судах, выполняющий на них работы по обслуживанию пассажиров.</w:t>
      </w:r>
    </w:p>
    <w:p w:rsidR="0007715E" w:rsidRPr="00F85C64" w:rsidRDefault="00F85C64" w:rsidP="00813F9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5C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Шту́рман</w:t>
      </w:r>
      <w:proofErr w:type="spellEnd"/>
      <w:proofErr w:type="gramEnd"/>
      <w:r w:rsidRPr="00F85C64">
        <w:rPr>
          <w:rFonts w:ascii="Times New Roman" w:hAnsi="Times New Roman" w:cs="Times New Roman"/>
          <w:sz w:val="28"/>
          <w:szCs w:val="28"/>
          <w:shd w:val="clear" w:color="auto" w:fill="FFFFFF"/>
        </w:rPr>
        <w:t> — помогает летчику находить правильную дорогу, проверяет по особым приборам, в каком направлении летит самолет.</w:t>
      </w:r>
    </w:p>
    <w:sectPr w:rsidR="0007715E" w:rsidRPr="00F85C64" w:rsidSect="00ED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3F99"/>
    <w:rsid w:val="0007715E"/>
    <w:rsid w:val="004E12E0"/>
    <w:rsid w:val="006E5C65"/>
    <w:rsid w:val="00813F99"/>
    <w:rsid w:val="00ED283E"/>
    <w:rsid w:val="00F8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F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3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9969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  <w:divsChild>
                <w:div w:id="10052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373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502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  <w:div w:id="102020243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1224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7%D0%BB%D1%91%D1%82" TargetMode="External"/><Relationship Id="rId13" Type="http://schemas.openxmlformats.org/officeDocument/2006/relationships/hyperlink" Target="https://ru.wikipedia.org/wiki/%D0%9F%D0%BB%D0%B0%D0%BD%D1%91%D1%80_(%D0%BB%D0%B5%D1%82%D0%B0%D1%82%D0%B5%D0%BB%D1%8C%D0%BD%D1%8B%D0%B9_%D0%B0%D0%BF%D0%BF%D0%B0%D1%80%D0%B0%D1%82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E%D0%B1%D0%BE%D1%80%D1%83%D0%B4%D0%BE%D0%B2%D0%B0%D0%BD%D0%B8%D0%B5" TargetMode="External"/><Relationship Id="rId12" Type="http://schemas.openxmlformats.org/officeDocument/2006/relationships/hyperlink" Target="https://ru.wikipedia.org/wiki/%D0%92%D0%B5%D1%80%D1%82%D0%BE%D0%BB%D1%91%D1%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E%D0%BE%D1%80%D1%83%D0%B6%D0%B5%D0%BD%D0%B8%D0%B5" TargetMode="External"/><Relationship Id="rId11" Type="http://schemas.openxmlformats.org/officeDocument/2006/relationships/hyperlink" Target="https://ru.wikipedia.org/wiki/%D0%A1%D0%B0%D0%BC%D0%BE%D0%BB%D1%91%D1%82" TargetMode="External"/><Relationship Id="rId5" Type="http://schemas.openxmlformats.org/officeDocument/2006/relationships/hyperlink" Target="https://ru.wikipedia.org/wiki/%D0%92%D0%BE%D0%B7%D0%B4%D1%83%D1%88%D0%BD%D0%BE%D0%B5_%D0%BF%D1%80%D0%BE%D1%81%D1%82%D1%80%D0%B0%D0%BD%D1%81%D1%82%D0%B2%D0%B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0%D1%83%D0%BB%D0%B5%D0%BD%D0%B8%D0%B5" TargetMode="External"/><Relationship Id="rId4" Type="http://schemas.openxmlformats.org/officeDocument/2006/relationships/hyperlink" Target="https://ru.wikipedia.org/wiki/%D0%93%D1%80%D0%B5%D1%87%D0%B5%D1%81%D0%BA%D0%B8%D0%B9_%D1%8F%D0%B7%D1%8B%D0%BA" TargetMode="External"/><Relationship Id="rId9" Type="http://schemas.openxmlformats.org/officeDocument/2006/relationships/hyperlink" Target="https://ru.wikipedia.org/wiki/%D0%9F%D0%BE%D1%81%D0%B0%D0%B4%D0%BA%D0%B0_%D0%BB%D0%B5%D1%82%D0%B0%D1%8E%D1%89%D0%B5%D0%B3%D0%BE_%D0%BE%D0%B1%D1%8A%D0%B5%D0%BA%D1%82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2019-02-13T07:29:00Z</dcterms:created>
  <dcterms:modified xsi:type="dcterms:W3CDTF">2019-02-13T08:51:00Z</dcterms:modified>
</cp:coreProperties>
</file>